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CA" w:rsidRDefault="008430D2">
      <w:pPr>
        <w:rPr>
          <w:b/>
        </w:rPr>
      </w:pPr>
      <w:r>
        <w:rPr>
          <w:b/>
        </w:rPr>
        <w:t>Name: _______________________________ Class/Period: ____________________ Date: ___________</w:t>
      </w:r>
    </w:p>
    <w:p w:rsidR="008430D2" w:rsidRDefault="008430D2" w:rsidP="008430D2">
      <w:pPr>
        <w:jc w:val="center"/>
        <w:rPr>
          <w:b/>
        </w:rPr>
      </w:pPr>
    </w:p>
    <w:p w:rsidR="008430D2" w:rsidRDefault="008430D2" w:rsidP="008430D2">
      <w:pPr>
        <w:jc w:val="center"/>
        <w:rPr>
          <w:b/>
        </w:rPr>
      </w:pPr>
      <w:r>
        <w:rPr>
          <w:b/>
        </w:rPr>
        <w:t>The Distributive Property with Area Models</w:t>
      </w:r>
    </w:p>
    <w:p w:rsidR="008430D2" w:rsidRDefault="008430D2" w:rsidP="008430D2">
      <w:pPr>
        <w:rPr>
          <w:b/>
        </w:rPr>
      </w:pPr>
    </w:p>
    <w:p w:rsidR="008430D2" w:rsidRDefault="008430D2" w:rsidP="008430D2">
      <w:r>
        <w:rPr>
          <w:b/>
        </w:rPr>
        <w:t>Directions:</w:t>
      </w:r>
      <w:r>
        <w:t xml:space="preserve"> To </w:t>
      </w:r>
      <w:r w:rsidR="007B7D47">
        <w:t>show</w:t>
      </w:r>
      <w:r>
        <w:t xml:space="preserve"> the distributive property (for all numbers </w:t>
      </w:r>
      <w:r>
        <w:rPr>
          <w:i/>
        </w:rPr>
        <w:t>a, b,</w:t>
      </w:r>
      <w:r>
        <w:t xml:space="preserve"> and</w:t>
      </w:r>
      <w:r>
        <w:rPr>
          <w:i/>
        </w:rPr>
        <w:t xml:space="preserve"> c,</w:t>
      </w:r>
      <w:r>
        <w:t xml:space="preserve"> </w:t>
      </w:r>
      <w:r>
        <w:rPr>
          <w:i/>
        </w:rPr>
        <w:t xml:space="preserve">a(b + c) = </w:t>
      </w:r>
      <w:proofErr w:type="spellStart"/>
      <w:r>
        <w:rPr>
          <w:i/>
        </w:rPr>
        <w:t>ab</w:t>
      </w:r>
      <w:proofErr w:type="spellEnd"/>
      <w:r>
        <w:rPr>
          <w:i/>
        </w:rPr>
        <w:t xml:space="preserve"> + ac</w:t>
      </w:r>
      <w:r w:rsidR="007B7D47">
        <w:t>), we can use an area model to help us.</w:t>
      </w:r>
    </w:p>
    <w:p w:rsidR="00C16A84" w:rsidRDefault="00C16A84" w:rsidP="008430D2">
      <w:pPr>
        <w:rPr>
          <w:b/>
        </w:rPr>
      </w:pPr>
    </w:p>
    <w:p w:rsidR="007B7D47" w:rsidRDefault="00FF10A0" w:rsidP="008430D2">
      <w:r>
        <w:rPr>
          <w:b/>
        </w:rPr>
        <w:t xml:space="preserve">Section 1:  </w:t>
      </w:r>
      <w:r w:rsidR="00DB7098" w:rsidRPr="00C16A84">
        <w:rPr>
          <w:b/>
        </w:rPr>
        <w:t>Example</w:t>
      </w:r>
      <w:r w:rsidR="00DB7098">
        <w:t xml:space="preserve">: 2(3 + 4) </w:t>
      </w:r>
    </w:p>
    <w:p w:rsidR="007B7D47" w:rsidRDefault="00844414" w:rsidP="008430D2">
      <w:r>
        <w:pict>
          <v:group id="_x0000_s1027" editas="canvas" style="width:525.6pt;height:179.6pt;mso-position-horizontal-relative:char;mso-position-vertical-relative:line" coordorigin="864,3072" coordsize="10512,359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864;top:3072;width:10512;height:3592" o:preferrelative="f">
              <v:fill o:detectmouseclick="t"/>
              <v:path o:extrusionok="t" o:connecttype="none"/>
              <o:lock v:ext="edit" text="t"/>
            </v:shape>
            <v:group id="_x0000_s1055" style="position:absolute;left:7942;top:3158;width:3205;height:2276" coordorigin="2641,1481" coordsize="2196,1550" o:regroupid="2"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028" type="#_x0000_t109" style="position:absolute;left:2641;top:1492;width:2196;height:1529" o:regroupid="1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3286;top:1481;width:2;height:1529" o:connectortype="straight" o:regroupid="1"/>
              <v:shape id="_x0000_s1033" type="#_x0000_t32" style="position:absolute;left:3923;top:1502;width:1;height:1529" o:connectortype="straight" o:regroupid="1"/>
              <v:shape id="_x0000_s1037" type="#_x0000_t32" style="position:absolute;left:2641;top:2257;width:2196;height:1" o:connectortype="straight" o:regroupid="1"/>
              <v:shape id="_x0000_s1051" type="#_x0000_t32" style="position:absolute;left:3606;top:1492;width:1;height:1529" o:connectortype="straight"/>
              <v:shape id="_x0000_s1052" type="#_x0000_t32" style="position:absolute;left:4231;top:1494;width:2;height:1527" o:connectortype="straight"/>
              <v:shape id="_x0000_s1053" type="#_x0000_t32" style="position:absolute;left:2959;top:1481;width:1;height:1529" o:connectortype="straight"/>
              <v:shape id="_x0000_s1054" type="#_x0000_t32" style="position:absolute;left:4531;top:1482;width:1;height:1528" o:connectortype="straight"/>
            </v:group>
            <v:rect id="_x0000_s1074" style="position:absolute;left:7958;top:3159;width:1394;height:2260" o:regroupid="2" fillcolor="silver">
              <v:fill opacity="26214f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left:7141;top:4116;width:494;height:511" stroked="f">
              <v:textbox>
                <w:txbxContent>
                  <w:p w:rsidR="00DB7098" w:rsidRDefault="00DB7098">
                    <w:r>
                      <w:t>2</w:t>
                    </w:r>
                  </w:p>
                </w:txbxContent>
              </v:textbox>
            </v:shape>
            <v:shape id="_x0000_s1077" type="#_x0000_t202" style="position:absolute;left:8357;top:5510;width:448;height:358" stroked="f">
              <v:textbox>
                <w:txbxContent>
                  <w:p w:rsidR="00C16A84" w:rsidRDefault="00C16A84">
                    <w:r>
                      <w:t>3</w:t>
                    </w:r>
                  </w:p>
                </w:txbxContent>
              </v:textbox>
            </v:shape>
            <v:shape id="_x0000_s1078" type="#_x0000_t202" style="position:absolute;left:10185;top:5497;width:359;height:435" stroked="f">
              <v:textbox>
                <w:txbxContent>
                  <w:p w:rsidR="00C16A84" w:rsidRDefault="00C16A84">
                    <w:r>
                      <w:t>4</w:t>
                    </w:r>
                  </w:p>
                </w:txbxContent>
              </v:textbox>
            </v:shape>
            <v:shape id="_x0000_s1079" type="#_x0000_t202" style="position:absolute;left:915;top:3111;width:6164;height:3553" stroked="f">
              <v:textbox>
                <w:txbxContent>
                  <w:p w:rsidR="00C16A84" w:rsidRPr="00C16A84" w:rsidRDefault="00C16A84" w:rsidP="00C16A84">
                    <w:pPr>
                      <w:numPr>
                        <w:ilvl w:val="0"/>
                        <w:numId w:val="2"/>
                      </w:numPr>
                      <w:rPr>
                        <w:sz w:val="22"/>
                        <w:szCs w:val="22"/>
                      </w:rPr>
                    </w:pPr>
                    <w:r w:rsidRPr="00C16A84">
                      <w:rPr>
                        <w:sz w:val="22"/>
                        <w:szCs w:val="22"/>
                      </w:rPr>
                      <w:t xml:space="preserve">First, split your </w:t>
                    </w:r>
                    <w:r w:rsidR="0097745E">
                      <w:rPr>
                        <w:sz w:val="22"/>
                        <w:szCs w:val="22"/>
                      </w:rPr>
                      <w:t xml:space="preserve">big </w:t>
                    </w:r>
                    <w:r w:rsidRPr="00C16A84">
                      <w:rPr>
                        <w:sz w:val="22"/>
                        <w:szCs w:val="22"/>
                      </w:rPr>
                      <w:t xml:space="preserve">box into the number of sections </w:t>
                    </w:r>
                    <w:r w:rsidRPr="00C16A84">
                      <w:rPr>
                        <w:b/>
                        <w:sz w:val="22"/>
                        <w:szCs w:val="22"/>
                      </w:rPr>
                      <w:t>outside</w:t>
                    </w:r>
                    <w:r w:rsidRPr="00C16A84">
                      <w:rPr>
                        <w:sz w:val="22"/>
                        <w:szCs w:val="22"/>
                      </w:rPr>
                      <w:t xml:space="preserve"> the parentheses</w:t>
                    </w:r>
                    <w:r w:rsidR="00CF715B">
                      <w:rPr>
                        <w:sz w:val="22"/>
                        <w:szCs w:val="22"/>
                      </w:rPr>
                      <w:t xml:space="preserve"> (2 sections)</w:t>
                    </w:r>
                    <w:r w:rsidRPr="00C16A84">
                      <w:rPr>
                        <w:sz w:val="22"/>
                        <w:szCs w:val="22"/>
                      </w:rPr>
                      <w:t xml:space="preserve">.  </w:t>
                    </w:r>
                  </w:p>
                  <w:p w:rsidR="00C16A84" w:rsidRPr="00C16A84" w:rsidRDefault="00C16A84" w:rsidP="00C16A84">
                    <w:pPr>
                      <w:numPr>
                        <w:ilvl w:val="0"/>
                        <w:numId w:val="2"/>
                      </w:numPr>
                      <w:rPr>
                        <w:sz w:val="22"/>
                        <w:szCs w:val="22"/>
                      </w:rPr>
                    </w:pPr>
                    <w:r w:rsidRPr="00C16A84">
                      <w:rPr>
                        <w:sz w:val="22"/>
                        <w:szCs w:val="22"/>
                      </w:rPr>
                      <w:t xml:space="preserve">Second, split the other side </w:t>
                    </w:r>
                    <w:r w:rsidR="0097745E">
                      <w:rPr>
                        <w:sz w:val="22"/>
                        <w:szCs w:val="22"/>
                      </w:rPr>
                      <w:t xml:space="preserve">of the big box </w:t>
                    </w:r>
                    <w:r w:rsidRPr="00C16A84">
                      <w:rPr>
                        <w:sz w:val="22"/>
                        <w:szCs w:val="22"/>
                      </w:rPr>
                      <w:t>up into the number of sections in the parentheses (</w:t>
                    </w:r>
                    <w:r w:rsidRPr="00CF715B">
                      <w:rPr>
                        <w:b/>
                        <w:sz w:val="22"/>
                        <w:szCs w:val="22"/>
                      </w:rPr>
                      <w:t>ex</w:t>
                    </w:r>
                    <w:r w:rsidRPr="00C16A84">
                      <w:rPr>
                        <w:sz w:val="22"/>
                        <w:szCs w:val="22"/>
                      </w:rPr>
                      <w:t>: for 3 and 4, we need to split the box into 3 + 4</w:t>
                    </w:r>
                    <w:r w:rsidR="0097745E">
                      <w:rPr>
                        <w:sz w:val="22"/>
                        <w:szCs w:val="22"/>
                      </w:rPr>
                      <w:t xml:space="preserve"> = 7</w:t>
                    </w:r>
                    <w:r w:rsidRPr="00C16A84">
                      <w:rPr>
                        <w:sz w:val="22"/>
                        <w:szCs w:val="22"/>
                      </w:rPr>
                      <w:t xml:space="preserve"> sections).</w:t>
                    </w:r>
                  </w:p>
                  <w:p w:rsidR="00C16A84" w:rsidRPr="0097745E" w:rsidRDefault="00C16A84" w:rsidP="00C16A84">
                    <w:pPr>
                      <w:numPr>
                        <w:ilvl w:val="0"/>
                        <w:numId w:val="2"/>
                      </w:numPr>
                      <w:rPr>
                        <w:sz w:val="22"/>
                        <w:szCs w:val="22"/>
                      </w:rPr>
                    </w:pPr>
                    <w:r w:rsidRPr="00C16A84">
                      <w:rPr>
                        <w:sz w:val="22"/>
                        <w:szCs w:val="22"/>
                      </w:rPr>
                      <w:t xml:space="preserve">Our </w:t>
                    </w:r>
                    <w:r w:rsidR="0097745E">
                      <w:rPr>
                        <w:sz w:val="22"/>
                        <w:szCs w:val="22"/>
                      </w:rPr>
                      <w:t xml:space="preserve">answer is the </w:t>
                    </w:r>
                    <w:r w:rsidRPr="00C16A84">
                      <w:rPr>
                        <w:sz w:val="22"/>
                        <w:szCs w:val="22"/>
                      </w:rPr>
                      <w:t xml:space="preserve">total area or total number of </w:t>
                    </w:r>
                    <w:r w:rsidR="0097745E">
                      <w:rPr>
                        <w:sz w:val="22"/>
                        <w:szCs w:val="22"/>
                      </w:rPr>
                      <w:t xml:space="preserve">little </w:t>
                    </w:r>
                    <w:r w:rsidRPr="00C16A84">
                      <w:rPr>
                        <w:sz w:val="22"/>
                        <w:szCs w:val="22"/>
                      </w:rPr>
                      <w:t xml:space="preserve">boxes </w:t>
                    </w:r>
                    <w:r w:rsidR="0097745E">
                      <w:rPr>
                        <w:sz w:val="22"/>
                        <w:szCs w:val="22"/>
                      </w:rPr>
                      <w:t>we have, and that</w:t>
                    </w:r>
                    <w:r w:rsidRPr="00C16A84">
                      <w:rPr>
                        <w:sz w:val="22"/>
                        <w:szCs w:val="22"/>
                      </w:rPr>
                      <w:t xml:space="preserve"> shows us that the Distributive Property works and that </w:t>
                    </w:r>
                    <w:r w:rsidRPr="00C16A84">
                      <w:rPr>
                        <w:position w:val="-40"/>
                        <w:sz w:val="22"/>
                        <w:szCs w:val="22"/>
                      </w:rPr>
                      <w:object w:dxaOrig="2060" w:dyaOrig="980">
                        <v:shape id="_x0000_i1026" type="#_x0000_t75" style="width:102.75pt;height:48.75pt" o:ole="">
                          <v:imagedata r:id="rId6" o:title=""/>
                        </v:shape>
                        <o:OLEObject Type="Embed" ProgID="Equation.DSMT4" ShapeID="_x0000_i1026" DrawAspect="Content" ObjectID="_1428864838" r:id="rId7"/>
                      </w:object>
                    </w:r>
                    <w:r w:rsidRPr="00C16A84">
                      <w:rPr>
                        <w:sz w:val="22"/>
                        <w:szCs w:val="22"/>
                      </w:rPr>
                      <w:t xml:space="preserve">because we have 14 </w:t>
                    </w:r>
                    <w:r w:rsidR="0097745E">
                      <w:rPr>
                        <w:sz w:val="22"/>
                        <w:szCs w:val="22"/>
                      </w:rPr>
                      <w:t>little</w:t>
                    </w:r>
                    <w:r w:rsidRPr="00C16A84">
                      <w:rPr>
                        <w:sz w:val="22"/>
                        <w:szCs w:val="22"/>
                      </w:rPr>
                      <w:t xml:space="preserve"> boxes when </w:t>
                    </w:r>
                    <w:r w:rsidRPr="0097745E">
                      <w:rPr>
                        <w:sz w:val="22"/>
                        <w:szCs w:val="22"/>
                      </w:rPr>
                      <w:t xml:space="preserve">we split our </w:t>
                    </w:r>
                    <w:r w:rsidR="0097745E">
                      <w:rPr>
                        <w:sz w:val="22"/>
                        <w:szCs w:val="22"/>
                      </w:rPr>
                      <w:t xml:space="preserve">big </w:t>
                    </w:r>
                    <w:r w:rsidRPr="0097745E">
                      <w:rPr>
                        <w:sz w:val="22"/>
                        <w:szCs w:val="22"/>
                      </w:rPr>
                      <w:t>box up into</w:t>
                    </w:r>
                    <w:r w:rsidR="0097745E">
                      <w:rPr>
                        <w:sz w:val="22"/>
                        <w:szCs w:val="22"/>
                      </w:rPr>
                      <w:t xml:space="preserve"> the appropriate number of little boxes, which is 2(7) or 2(3) + 2(4).</w:t>
                    </w:r>
                  </w:p>
                </w:txbxContent>
              </v:textbox>
            </v:shape>
            <v:shape id="_x0000_s1080" type="#_x0000_t202" style="position:absolute;left:9255;top:5519;width:404;height:419" stroked="f">
              <v:textbox>
                <w:txbxContent>
                  <w:p w:rsidR="0097745E" w:rsidRDefault="0097745E">
                    <w:r>
                      <w:t>+</w:t>
                    </w:r>
                  </w:p>
                </w:txbxContent>
              </v:textbox>
            </v:shape>
            <v:shape id="_x0000_s1081" type="#_x0000_t202" style="position:absolute;left:8430;top:5970;width:2416;height:450">
              <v:textbox>
                <w:txbxContent>
                  <w:p w:rsidR="0097745E" w:rsidRDefault="0097745E">
                    <w:r>
                      <w:t>or 7, since 3 + 4 = 7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B7D47" w:rsidRDefault="007B7D47" w:rsidP="008430D2"/>
    <w:p w:rsidR="007B7D47" w:rsidRPr="00C16A84" w:rsidRDefault="00FF10A0" w:rsidP="008430D2">
      <w:pPr>
        <w:rPr>
          <w:b/>
        </w:rPr>
      </w:pPr>
      <w:r>
        <w:rPr>
          <w:b/>
        </w:rPr>
        <w:t xml:space="preserve">Section 2:  </w:t>
      </w:r>
      <w:r w:rsidR="007B7D47" w:rsidRPr="00C16A84">
        <w:rPr>
          <w:b/>
        </w:rPr>
        <w:t>Use an area model to show the Distributive Property for the following numbers.</w:t>
      </w:r>
    </w:p>
    <w:p w:rsidR="007B7D47" w:rsidRDefault="007B7D47" w:rsidP="008430D2">
      <w:pPr>
        <w:sectPr w:rsidR="007B7D47" w:rsidSect="008430D2">
          <w:pgSz w:w="12240" w:h="15840" w:code="1"/>
          <w:pgMar w:top="864" w:right="864" w:bottom="864" w:left="864" w:header="720" w:footer="720" w:gutter="0"/>
          <w:cols w:space="720"/>
          <w:noEndnote/>
          <w:docGrid w:linePitch="326"/>
        </w:sectPr>
      </w:pPr>
    </w:p>
    <w:p w:rsidR="007B7D47" w:rsidRPr="007B7D47" w:rsidRDefault="007B7D47" w:rsidP="008430D2"/>
    <w:p w:rsidR="007B7D47" w:rsidRDefault="007B7D47" w:rsidP="007B7D47">
      <w:pPr>
        <w:numPr>
          <w:ilvl w:val="0"/>
          <w:numId w:val="1"/>
        </w:numPr>
      </w:pPr>
      <w:r w:rsidRPr="007B7D47">
        <w:t>5(2 + 1)</w:t>
      </w:r>
      <w:r>
        <w:t xml:space="preserve"> =</w:t>
      </w:r>
    </w:p>
    <w:p w:rsidR="007B7D47" w:rsidRPr="007B7D47" w:rsidRDefault="00844414" w:rsidP="007B7D47">
      <w:r>
        <w:pict>
          <v:group id="_x0000_s1045" editas="canvas" style="width:176.1pt;height:137.6pt;mso-position-horizontal-relative:char;mso-position-vertical-relative:line" coordorigin="2527,1695" coordsize="2412,1885">
            <o:lock v:ext="edit" aspectratio="t"/>
            <v:shape id="_x0000_s1044" type="#_x0000_t75" style="position:absolute;left:2527;top:1695;width:2412;height:1885" o:preferrelative="f">
              <v:fill o:detectmouseclick="t"/>
              <v:path o:extrusionok="t" o:connecttype="none"/>
              <o:lock v:ext="edit" text="t"/>
            </v:shape>
            <v:shape id="_x0000_s1046" type="#_x0000_t109" style="position:absolute;left:2572;top:1763;width:2209;height:1531"/>
            <w10:wrap type="none"/>
            <w10:anchorlock/>
          </v:group>
        </w:pict>
      </w:r>
    </w:p>
    <w:p w:rsidR="00C16A84" w:rsidRDefault="00C16A84" w:rsidP="00C16A84">
      <w:pPr>
        <w:ind w:left="360"/>
      </w:pPr>
    </w:p>
    <w:p w:rsidR="007B7D47" w:rsidRDefault="007B7D47" w:rsidP="007B7D47">
      <w:pPr>
        <w:numPr>
          <w:ilvl w:val="0"/>
          <w:numId w:val="1"/>
        </w:numPr>
      </w:pPr>
      <w:r w:rsidRPr="007B7D47">
        <w:t>3(4 + 7)</w:t>
      </w:r>
      <w:r>
        <w:t xml:space="preserve"> =</w:t>
      </w:r>
    </w:p>
    <w:p w:rsidR="007B7D47" w:rsidRDefault="00844414" w:rsidP="007B7D47">
      <w:r>
        <w:rPr>
          <w:noProof/>
        </w:rPr>
        <w:pict>
          <v:shape id="_x0000_s1048" type="#_x0000_t109" style="position:absolute;margin-left:6.3pt;margin-top:9.2pt;width:161.25pt;height:111.75pt;z-index:251655680"/>
        </w:pict>
      </w:r>
    </w:p>
    <w:p w:rsidR="007B7D47" w:rsidRPr="007B7D47" w:rsidRDefault="007B7D47" w:rsidP="007B7D47"/>
    <w:p w:rsidR="00C16A84" w:rsidRDefault="00C16A84" w:rsidP="00C16A84">
      <w:pPr>
        <w:ind w:left="360"/>
      </w:pPr>
    </w:p>
    <w:p w:rsidR="007B7D47" w:rsidRDefault="00807177" w:rsidP="007B7D47">
      <w:pPr>
        <w:numPr>
          <w:ilvl w:val="0"/>
          <w:numId w:val="1"/>
        </w:numPr>
      </w:pPr>
      <w:r>
        <w:t>4</w:t>
      </w:r>
      <w:r w:rsidR="007B7D47" w:rsidRPr="007B7D47">
        <w:t>(</w:t>
      </w:r>
      <w:r>
        <w:t>5</w:t>
      </w:r>
      <w:r w:rsidR="007B7D47" w:rsidRPr="007B7D47">
        <w:t xml:space="preserve"> +</w:t>
      </w:r>
      <w:r>
        <w:t xml:space="preserve"> 3</w:t>
      </w:r>
      <w:r w:rsidR="007B7D47" w:rsidRPr="007B7D47">
        <w:t>)</w:t>
      </w:r>
      <w:r w:rsidR="007B7D47">
        <w:t xml:space="preserve"> =</w:t>
      </w:r>
    </w:p>
    <w:p w:rsidR="007B7D47" w:rsidRDefault="007B7D47" w:rsidP="007B7D47"/>
    <w:p w:rsidR="007B7D47" w:rsidRDefault="00844414" w:rsidP="007B7D47">
      <w:r>
        <w:rPr>
          <w:noProof/>
        </w:rPr>
        <w:pict>
          <v:shape id="_x0000_s1050" type="#_x0000_t109" style="position:absolute;margin-left:-1.5pt;margin-top:2.7pt;width:161.25pt;height:111.75pt;z-index:251657728"/>
        </w:pict>
      </w:r>
    </w:p>
    <w:p w:rsidR="007B7D47" w:rsidRDefault="007B7D47" w:rsidP="007B7D47"/>
    <w:p w:rsidR="007B7D47" w:rsidRDefault="007B7D47" w:rsidP="007B7D47"/>
    <w:p w:rsidR="007B7D47" w:rsidRDefault="007B7D47" w:rsidP="007B7D47"/>
    <w:p w:rsidR="007B7D47" w:rsidRDefault="007B7D47" w:rsidP="007B7D47"/>
    <w:p w:rsidR="007B7D47" w:rsidRDefault="007B7D47" w:rsidP="007B7D47"/>
    <w:p w:rsidR="007B7D47" w:rsidRDefault="007B7D47" w:rsidP="007B7D47"/>
    <w:p w:rsidR="007B7D47" w:rsidRDefault="007B7D47" w:rsidP="007B7D47"/>
    <w:p w:rsidR="007B7D47" w:rsidRDefault="007B7D47" w:rsidP="007B7D47"/>
    <w:p w:rsidR="007B7D47" w:rsidRPr="007B7D47" w:rsidRDefault="007B7D47" w:rsidP="007B7D47"/>
    <w:p w:rsidR="007B7D47" w:rsidRDefault="00844414" w:rsidP="007B7D47">
      <w:pPr>
        <w:numPr>
          <w:ilvl w:val="0"/>
          <w:numId w:val="1"/>
        </w:numPr>
      </w:pPr>
      <w:r>
        <w:rPr>
          <w:noProof/>
        </w:rPr>
        <w:pict>
          <v:shape id="_x0000_s1049" type="#_x0000_t109" style="position:absolute;left:0;text-align:left;margin-left:6.75pt;margin-top:19.95pt;width:161.25pt;height:111.75pt;z-index:251656704"/>
        </w:pict>
      </w:r>
      <w:r w:rsidR="00807177">
        <w:t>6</w:t>
      </w:r>
      <w:r w:rsidR="007B7D47" w:rsidRPr="007B7D47">
        <w:t xml:space="preserve">(2 + </w:t>
      </w:r>
      <w:r w:rsidR="00807177">
        <w:t>5</w:t>
      </w:r>
      <w:r w:rsidR="007B7D47" w:rsidRPr="007B7D47">
        <w:t>)</w:t>
      </w:r>
      <w:r w:rsidR="007B7D47">
        <w:t xml:space="preserve"> =</w:t>
      </w:r>
    </w:p>
    <w:p w:rsidR="007B7D47" w:rsidRDefault="007B7D47" w:rsidP="007B7D47">
      <w:pPr>
        <w:sectPr w:rsidR="007B7D47" w:rsidSect="007B7D47">
          <w:type w:val="continuous"/>
          <w:pgSz w:w="12240" w:h="15840" w:code="1"/>
          <w:pgMar w:top="864" w:right="864" w:bottom="864" w:left="864" w:header="720" w:footer="720" w:gutter="0"/>
          <w:cols w:num="2" w:space="720"/>
          <w:noEndnote/>
          <w:docGrid w:linePitch="326"/>
        </w:sectPr>
      </w:pPr>
    </w:p>
    <w:p w:rsidR="007B7D47" w:rsidRDefault="007B7D47" w:rsidP="007B7D47"/>
    <w:p w:rsidR="007B7D47" w:rsidRDefault="007B7D47" w:rsidP="007B7D47"/>
    <w:p w:rsidR="00EF553D" w:rsidRDefault="00EF553D" w:rsidP="007B7D47"/>
    <w:p w:rsidR="00EF553D" w:rsidRDefault="00EF553D" w:rsidP="007B7D47"/>
    <w:p w:rsidR="00EF553D" w:rsidRDefault="00EF553D" w:rsidP="007B7D47"/>
    <w:p w:rsidR="00EF553D" w:rsidRDefault="00EF553D" w:rsidP="007B7D47"/>
    <w:p w:rsidR="00EF553D" w:rsidRDefault="00EF553D" w:rsidP="007B7D47"/>
    <w:p w:rsidR="00EF553D" w:rsidRDefault="00EF553D" w:rsidP="007B7D47"/>
    <w:p w:rsidR="00C16A84" w:rsidRDefault="00C16A84" w:rsidP="007B7D47"/>
    <w:p w:rsidR="00C16A84" w:rsidRDefault="00C16A84" w:rsidP="007B7D47"/>
    <w:p w:rsidR="00C16A84" w:rsidRDefault="00C16A84" w:rsidP="007B7D47"/>
    <w:p w:rsidR="0097745E" w:rsidRPr="00C16A84" w:rsidRDefault="0097745E" w:rsidP="007B7D47">
      <w:pPr>
        <w:rPr>
          <w:b/>
        </w:rPr>
      </w:pPr>
    </w:p>
    <w:p w:rsidR="00EF553D" w:rsidRDefault="00807177" w:rsidP="00C16A84">
      <w:pPr>
        <w:numPr>
          <w:ilvl w:val="0"/>
          <w:numId w:val="1"/>
        </w:numPr>
        <w:spacing w:line="480" w:lineRule="auto"/>
      </w:pPr>
      <w:r>
        <w:lastRenderedPageBreak/>
        <w:t>3</w:t>
      </w:r>
      <w:r w:rsidR="00EF553D">
        <w:t xml:space="preserve"> (</w:t>
      </w:r>
      <w:r>
        <w:t>6</w:t>
      </w:r>
      <w:r w:rsidR="00EF553D">
        <w:t xml:space="preserve"> + 2) = ______</w:t>
      </w:r>
    </w:p>
    <w:p w:rsidR="00C16A84" w:rsidRDefault="00C16A84" w:rsidP="00C16A84">
      <w:pPr>
        <w:spacing w:line="480" w:lineRule="auto"/>
      </w:pPr>
    </w:p>
    <w:p w:rsidR="00C16A84" w:rsidRDefault="00C16A84" w:rsidP="00C16A84">
      <w:pPr>
        <w:spacing w:line="480" w:lineRule="auto"/>
      </w:pPr>
    </w:p>
    <w:p w:rsidR="00C16A84" w:rsidRDefault="00C16A84" w:rsidP="00C16A84">
      <w:pPr>
        <w:spacing w:line="480" w:lineRule="auto"/>
      </w:pPr>
    </w:p>
    <w:p w:rsidR="00C16A84" w:rsidRDefault="00C16A84" w:rsidP="00C16A84">
      <w:pPr>
        <w:spacing w:line="480" w:lineRule="auto"/>
      </w:pPr>
    </w:p>
    <w:p w:rsidR="00C16A84" w:rsidRDefault="00C16A84" w:rsidP="00C16A84">
      <w:pPr>
        <w:spacing w:line="480" w:lineRule="auto"/>
      </w:pPr>
    </w:p>
    <w:p w:rsidR="00227CB3" w:rsidRDefault="00227CB3" w:rsidP="00227CB3">
      <w:pPr>
        <w:pStyle w:val="NoSpacing"/>
        <w:sectPr w:rsidR="00227CB3" w:rsidSect="00C16A84">
          <w:type w:val="continuous"/>
          <w:pgSz w:w="12240" w:h="15840" w:code="1"/>
          <w:pgMar w:top="864" w:right="864" w:bottom="864" w:left="864" w:header="720" w:footer="720" w:gutter="0"/>
          <w:cols w:num="2" w:space="720"/>
          <w:noEndnote/>
          <w:docGrid w:linePitch="326"/>
        </w:sectPr>
      </w:pPr>
    </w:p>
    <w:p w:rsidR="00C16A84" w:rsidRDefault="00FF10A0" w:rsidP="00227CB3">
      <w:pPr>
        <w:pStyle w:val="NoSpacing"/>
      </w:pPr>
      <w:r>
        <w:lastRenderedPageBreak/>
        <w:t xml:space="preserve">Section 3:  </w:t>
      </w:r>
      <w:r w:rsidR="00227CB3">
        <w:t>Use the distributive property to represent the area model.</w:t>
      </w:r>
    </w:p>
    <w:p w:rsidR="00C16A84" w:rsidRDefault="00C16A84" w:rsidP="00C16A84">
      <w:pPr>
        <w:spacing w:line="480" w:lineRule="auto"/>
      </w:pPr>
    </w:p>
    <w:p w:rsidR="00227CB3" w:rsidRDefault="00227CB3" w:rsidP="00C16A84">
      <w:pPr>
        <w:spacing w:line="480" w:lineRule="auto"/>
        <w:sectPr w:rsidR="00227CB3" w:rsidSect="00227CB3">
          <w:type w:val="continuous"/>
          <w:pgSz w:w="12240" w:h="15840" w:code="1"/>
          <w:pgMar w:top="864" w:right="864" w:bottom="864" w:left="864" w:header="720" w:footer="720" w:gutter="0"/>
          <w:cols w:space="720"/>
          <w:noEndnote/>
          <w:docGrid w:linePitch="326"/>
        </w:sectPr>
      </w:pPr>
    </w:p>
    <w:p w:rsidR="00C16A84" w:rsidRDefault="00844414" w:rsidP="00C16A84">
      <w:pPr>
        <w:spacing w:line="480" w:lineRule="auto"/>
      </w:pPr>
      <w:r>
        <w:rPr>
          <w:noProof/>
        </w:rPr>
        <w:lastRenderedPageBreak/>
        <w:pict>
          <v:shape id="_x0000_s1086" type="#_x0000_t202" style="position:absolute;margin-left:94.75pt;margin-top:12.9pt;width:22.55pt;height:21pt;z-index:251663872;mso-height-percent:200;mso-height-percent:200;mso-width-relative:margin;mso-height-relative:margin" filled="f" stroked="f">
            <v:textbox style="mso-next-textbox:#_x0000_s1086;mso-fit-shape-to-text:t">
              <w:txbxContent>
                <w:p w:rsidR="00227CB3" w:rsidRDefault="00227CB3" w:rsidP="00227CB3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31pt;margin-top:8.4pt;width:22.55pt;height:21pt;z-index:251662848;mso-height-percent:200;mso-height-percent:200;mso-width-relative:margin;mso-height-relative:margin" filled="f" stroked="f">
            <v:textbox style="mso-next-textbox:#_x0000_s1085;mso-fit-shape-to-text:t">
              <w:txbxContent>
                <w:p w:rsidR="00227CB3" w:rsidRPr="00227CB3" w:rsidRDefault="00227CB3" w:rsidP="00227CB3">
                  <w:pPr>
                    <w:rPr>
                      <w:i/>
                    </w:rPr>
                  </w:pPr>
                  <w:r w:rsidRPr="00227CB3">
                    <w:rPr>
                      <w:i/>
                    </w:rPr>
                    <w:t>x</w:t>
                  </w:r>
                </w:p>
              </w:txbxContent>
            </v:textbox>
          </v:shape>
        </w:pict>
      </w:r>
      <w:r w:rsidR="00227CB3">
        <w:t>1.</w:t>
      </w:r>
      <w:r w:rsidR="00227CB3">
        <w:tab/>
      </w:r>
    </w:p>
    <w:p w:rsidR="00227CB3" w:rsidRDefault="00844414" w:rsidP="00C16A84">
      <w:pPr>
        <w:spacing w:line="480" w:lineRule="auto"/>
      </w:pPr>
      <w:r>
        <w:rPr>
          <w:noProof/>
          <w:lang w:eastAsia="zh-TW"/>
        </w:rPr>
        <w:pict>
          <v:shape id="_x0000_s1084" type="#_x0000_t202" style="position:absolute;margin-left:-16.25pt;margin-top:26.55pt;width:22.55pt;height:21pt;z-index:251661824;mso-height-percent:200;mso-height-percent:200;mso-width-relative:margin;mso-height-relative:margin" filled="f" stroked="f">
            <v:textbox style="mso-next-textbox:#_x0000_s1084;mso-fit-shape-to-text:t">
              <w:txbxContent>
                <w:p w:rsidR="00227CB3" w:rsidRDefault="00227CB3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3" style="position:absolute;margin-left:82.05pt;margin-top:1.8pt;width:45.75pt;height:77.25pt;z-index:251659776"/>
        </w:pict>
      </w:r>
      <w:r>
        <w:rPr>
          <w:noProof/>
        </w:rPr>
        <w:pict>
          <v:rect id="_x0000_s1082" style="position:absolute;margin-left:6.3pt;margin-top:1.8pt;width:75.75pt;height:77.25pt;z-index:251658752"/>
        </w:pict>
      </w:r>
    </w:p>
    <w:p w:rsidR="00227CB3" w:rsidRDefault="00227CB3" w:rsidP="00C16A84">
      <w:pPr>
        <w:spacing w:line="480" w:lineRule="auto"/>
      </w:pPr>
    </w:p>
    <w:p w:rsidR="00227CB3" w:rsidRDefault="00227CB3" w:rsidP="00C16A84">
      <w:pPr>
        <w:spacing w:line="480" w:lineRule="auto"/>
      </w:pPr>
    </w:p>
    <w:p w:rsidR="00227CB3" w:rsidRDefault="00227CB3" w:rsidP="00C16A84">
      <w:pPr>
        <w:spacing w:line="480" w:lineRule="auto"/>
      </w:pPr>
    </w:p>
    <w:p w:rsidR="001370FF" w:rsidRDefault="001370FF" w:rsidP="00C16A84">
      <w:pPr>
        <w:spacing w:line="480" w:lineRule="auto"/>
      </w:pPr>
    </w:p>
    <w:p w:rsidR="00227CB3" w:rsidRDefault="00844414" w:rsidP="00C16A84">
      <w:pPr>
        <w:spacing w:line="480" w:lineRule="auto"/>
      </w:pPr>
      <w:r>
        <w:rPr>
          <w:noProof/>
        </w:rPr>
        <w:pict>
          <v:shape id="_x0000_s1095" type="#_x0000_t202" style="position:absolute;margin-left:32.5pt;margin-top:24.15pt;width:22.55pt;height:21pt;z-index:251673088;mso-height-percent:200;mso-height-percent:200;mso-width-relative:margin;mso-height-relative:margin" filled="f" stroked="f">
            <v:textbox style="mso-next-textbox:#_x0000_s1095;mso-fit-shape-to-text:t">
              <w:txbxContent>
                <w:p w:rsidR="001370FF" w:rsidRPr="00227CB3" w:rsidRDefault="001370FF" w:rsidP="001370FF">
                  <w:pPr>
                    <w:rPr>
                      <w:i/>
                    </w:rPr>
                  </w:pPr>
                  <w:r w:rsidRPr="00227CB3">
                    <w:rPr>
                      <w:i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8" style="position:absolute;margin-left:83.55pt;margin-top:42.9pt;width:45.75pt;height:77.25pt;z-index:251665920"/>
        </w:pict>
      </w:r>
      <w:r>
        <w:rPr>
          <w:noProof/>
        </w:rPr>
        <w:pict>
          <v:rect id="_x0000_s1087" style="position:absolute;margin-left:7.8pt;margin-top:42.9pt;width:75.75pt;height:77.25pt;z-index:251664896"/>
        </w:pict>
      </w:r>
      <w:r>
        <w:rPr>
          <w:noProof/>
        </w:rPr>
        <w:pict>
          <v:shape id="_x0000_s1090" type="#_x0000_t202" style="position:absolute;margin-left:96.25pt;margin-top:26.4pt;width:22.55pt;height:21pt;z-index:251667968;mso-height-percent:200;mso-height-percent:200;mso-width-relative:margin;mso-height-relative:margin" filled="f" stroked="f">
            <v:textbox style="mso-next-textbox:#_x0000_s1090;mso-fit-shape-to-text:t">
              <w:txbxContent>
                <w:p w:rsidR="001370FF" w:rsidRDefault="001370FF" w:rsidP="001370FF">
                  <w:r>
                    <w:t>3</w:t>
                  </w:r>
                </w:p>
              </w:txbxContent>
            </v:textbox>
          </v:shape>
        </w:pict>
      </w:r>
      <w:r w:rsidR="001370FF">
        <w:t xml:space="preserve">2. </w:t>
      </w:r>
    </w:p>
    <w:p w:rsidR="001370FF" w:rsidRDefault="001370FF" w:rsidP="00C16A84">
      <w:pPr>
        <w:spacing w:line="480" w:lineRule="auto"/>
      </w:pPr>
    </w:p>
    <w:p w:rsidR="001370FF" w:rsidRDefault="00844414" w:rsidP="00C16A84">
      <w:pPr>
        <w:spacing w:line="480" w:lineRule="auto"/>
      </w:pPr>
      <w:r>
        <w:rPr>
          <w:noProof/>
        </w:rPr>
        <w:pict>
          <v:shape id="_x0000_s1089" type="#_x0000_t202" style="position:absolute;margin-left:-21.5pt;margin-top:11.7pt;width:22.55pt;height:21pt;z-index:251666944;mso-height-percent:200;mso-height-percent:200;mso-width-relative:margin;mso-height-relative:margin" filled="f" stroked="f">
            <v:textbox style="mso-next-textbox:#_x0000_s1089;mso-fit-shape-to-text:t">
              <w:txbxContent>
                <w:p w:rsidR="001370FF" w:rsidRDefault="001370FF" w:rsidP="001370FF">
                  <w:r>
                    <w:t>7</w:t>
                  </w:r>
                </w:p>
              </w:txbxContent>
            </v:textbox>
          </v:shape>
        </w:pict>
      </w:r>
    </w:p>
    <w:p w:rsidR="001370FF" w:rsidRDefault="001370FF" w:rsidP="00C16A84">
      <w:pPr>
        <w:spacing w:line="480" w:lineRule="auto"/>
      </w:pPr>
    </w:p>
    <w:p w:rsidR="001370FF" w:rsidRDefault="001370FF" w:rsidP="00C16A84">
      <w:pPr>
        <w:spacing w:line="480" w:lineRule="auto"/>
      </w:pPr>
    </w:p>
    <w:p w:rsidR="001370FF" w:rsidRDefault="001370FF" w:rsidP="00C16A84">
      <w:pPr>
        <w:spacing w:line="480" w:lineRule="auto"/>
      </w:pPr>
    </w:p>
    <w:p w:rsidR="001370FF" w:rsidRDefault="001370FF" w:rsidP="00C16A84">
      <w:pPr>
        <w:spacing w:line="480" w:lineRule="auto"/>
      </w:pPr>
      <w:r>
        <w:t>Find the GCF to create an equivalent expression.</w:t>
      </w:r>
    </w:p>
    <w:p w:rsidR="001370FF" w:rsidRDefault="001370FF" w:rsidP="00C16A84">
      <w:pPr>
        <w:spacing w:line="480" w:lineRule="auto"/>
      </w:pPr>
    </w:p>
    <w:p w:rsidR="001370FF" w:rsidRDefault="00844414" w:rsidP="00C16A84">
      <w:pPr>
        <w:spacing w:line="480" w:lineRule="auto"/>
      </w:pPr>
      <w:r>
        <w:rPr>
          <w:noProof/>
        </w:rPr>
        <w:pict>
          <v:rect id="_x0000_s1092" style="position:absolute;margin-left:94.75pt;margin-top:6.8pt;width:45.75pt;height:77.25pt;z-index:251670016"/>
        </w:pict>
      </w:r>
      <w:r>
        <w:rPr>
          <w:noProof/>
        </w:rPr>
        <w:pict>
          <v:rect id="_x0000_s1091" style="position:absolute;margin-left:19pt;margin-top:6.8pt;width:75.75pt;height:77.25pt;z-index:251668992"/>
        </w:pict>
      </w:r>
      <w:r w:rsidR="001370FF">
        <w:t>3.</w:t>
      </w:r>
    </w:p>
    <w:p w:rsidR="001370FF" w:rsidRDefault="00844414" w:rsidP="00C16A84">
      <w:pPr>
        <w:spacing w:line="480" w:lineRule="auto"/>
      </w:pPr>
      <w:r>
        <w:rPr>
          <w:noProof/>
        </w:rPr>
        <w:pict>
          <v:shape id="_x0000_s1097" type="#_x0000_t202" style="position:absolute;margin-left:104.5pt;margin-top:4.7pt;width:27.8pt;height:21pt;z-index:251675136;mso-height-percent:200;mso-height-percent:200;mso-width-relative:margin;mso-height-relative:margin" filled="f" stroked="f">
            <v:textbox style="mso-next-textbox:#_x0000_s1097;mso-fit-shape-to-text:t">
              <w:txbxContent>
                <w:p w:rsidR="001370FF" w:rsidRDefault="001370FF" w:rsidP="001370FF">
                  <w:r>
                    <w:t>36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36.25pt;margin-top:3.95pt;width:39.05pt;height:30pt;z-index:251674112;mso-width-relative:margin;mso-height-relative:margin" filled="f" stroked="f">
            <v:textbox style="mso-next-textbox:#_x0000_s1096">
              <w:txbxContent>
                <w:p w:rsidR="001370FF" w:rsidRPr="00227CB3" w:rsidRDefault="001370FF" w:rsidP="001370FF">
                  <w:pPr>
                    <w:rPr>
                      <w:i/>
                    </w:rPr>
                  </w:pPr>
                  <w:proofErr w:type="gramStart"/>
                  <w:r w:rsidRPr="001370FF">
                    <w:t>27</w:t>
                  </w:r>
                  <w:r w:rsidRPr="00227CB3">
                    <w:rPr>
                      <w:i/>
                    </w:rPr>
                    <w:t>x</w:t>
                  </w:r>
                  <w:proofErr w:type="gramEnd"/>
                </w:p>
              </w:txbxContent>
            </v:textbox>
          </v:shape>
        </w:pict>
      </w:r>
    </w:p>
    <w:p w:rsidR="001370FF" w:rsidRDefault="001370FF" w:rsidP="00C16A84">
      <w:pPr>
        <w:spacing w:line="480" w:lineRule="auto"/>
      </w:pPr>
    </w:p>
    <w:p w:rsidR="001370FF" w:rsidRDefault="001370FF" w:rsidP="00C16A84">
      <w:pPr>
        <w:spacing w:line="480" w:lineRule="auto"/>
      </w:pPr>
    </w:p>
    <w:p w:rsidR="001370FF" w:rsidRDefault="001370FF" w:rsidP="00C16A84">
      <w:pPr>
        <w:spacing w:line="480" w:lineRule="auto"/>
      </w:pPr>
    </w:p>
    <w:p w:rsidR="001370FF" w:rsidRDefault="00844414" w:rsidP="00C16A84">
      <w:pPr>
        <w:spacing w:line="480" w:lineRule="auto"/>
      </w:pPr>
      <w:r>
        <w:rPr>
          <w:noProof/>
        </w:rPr>
        <w:pict>
          <v:rect id="_x0000_s1094" style="position:absolute;margin-left:94.75pt;margin-top:23.3pt;width:45.75pt;height:77.25pt;z-index:251672064"/>
        </w:pict>
      </w:r>
      <w:r>
        <w:rPr>
          <w:noProof/>
        </w:rPr>
        <w:pict>
          <v:rect id="_x0000_s1093" style="position:absolute;margin-left:19pt;margin-top:23.3pt;width:75.75pt;height:77.25pt;z-index:251671040"/>
        </w:pict>
      </w:r>
      <w:r w:rsidR="001370FF">
        <w:t xml:space="preserve">4.  </w:t>
      </w:r>
    </w:p>
    <w:p w:rsidR="001370FF" w:rsidRDefault="00844414" w:rsidP="00C16A84">
      <w:pPr>
        <w:spacing w:line="480" w:lineRule="auto"/>
      </w:pPr>
      <w:r>
        <w:rPr>
          <w:noProof/>
        </w:rPr>
        <w:pict>
          <v:shape id="_x0000_s1099" type="#_x0000_t202" style="position:absolute;margin-left:101.5pt;margin-top:18.95pt;width:27.8pt;height:21pt;z-index:251677184;mso-height-percent:200;mso-height-percent:200;mso-width-relative:margin;mso-height-relative:margin" filled="f" stroked="f">
            <v:textbox style="mso-next-textbox:#_x0000_s1099;mso-fit-shape-to-text:t">
              <w:txbxContent>
                <w:p w:rsidR="001370FF" w:rsidRDefault="001370FF" w:rsidP="001370FF">
                  <w:r>
                    <w:t>24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43pt;margin-top:18.2pt;width:39.05pt;height:30pt;z-index:251676160;mso-width-relative:margin;mso-height-relative:margin" filled="f" stroked="f">
            <v:textbox style="mso-next-textbox:#_x0000_s1098">
              <w:txbxContent>
                <w:p w:rsidR="001370FF" w:rsidRPr="00227CB3" w:rsidRDefault="001370FF" w:rsidP="001370FF">
                  <w:pPr>
                    <w:rPr>
                      <w:i/>
                    </w:rPr>
                  </w:pPr>
                  <w:proofErr w:type="gramStart"/>
                  <w:r w:rsidRPr="001370FF">
                    <w:t>15</w:t>
                  </w:r>
                  <w:r w:rsidRPr="00227CB3">
                    <w:rPr>
                      <w:i/>
                    </w:rPr>
                    <w:t>x</w:t>
                  </w:r>
                  <w:proofErr w:type="gramEnd"/>
                </w:p>
              </w:txbxContent>
            </v:textbox>
          </v:shape>
        </w:pict>
      </w:r>
    </w:p>
    <w:sectPr w:rsidR="001370FF" w:rsidSect="00C16A84">
      <w:type w:val="continuous"/>
      <w:pgSz w:w="12240" w:h="15840" w:code="1"/>
      <w:pgMar w:top="864" w:right="864" w:bottom="864" w:left="864" w:header="720" w:footer="720" w:gutter="0"/>
      <w:cols w:num="2"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657A"/>
    <w:multiLevelType w:val="hybridMultilevel"/>
    <w:tmpl w:val="E4E841F6"/>
    <w:lvl w:ilvl="0" w:tplc="BAD873B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AB0C13"/>
    <w:multiLevelType w:val="hybridMultilevel"/>
    <w:tmpl w:val="AC72FE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430D2"/>
    <w:rsid w:val="0000335B"/>
    <w:rsid w:val="00022928"/>
    <w:rsid w:val="00035858"/>
    <w:rsid w:val="000551C8"/>
    <w:rsid w:val="0006151E"/>
    <w:rsid w:val="00073467"/>
    <w:rsid w:val="00081041"/>
    <w:rsid w:val="000849ED"/>
    <w:rsid w:val="00093A8A"/>
    <w:rsid w:val="000B36C1"/>
    <w:rsid w:val="000B6155"/>
    <w:rsid w:val="000C0F0C"/>
    <w:rsid w:val="000F1169"/>
    <w:rsid w:val="000F1E18"/>
    <w:rsid w:val="000F2E82"/>
    <w:rsid w:val="0010270A"/>
    <w:rsid w:val="001124D7"/>
    <w:rsid w:val="00131105"/>
    <w:rsid w:val="0013260F"/>
    <w:rsid w:val="00132AF2"/>
    <w:rsid w:val="001370FF"/>
    <w:rsid w:val="00141FDE"/>
    <w:rsid w:val="0016477A"/>
    <w:rsid w:val="00170E32"/>
    <w:rsid w:val="001803A8"/>
    <w:rsid w:val="00181F4B"/>
    <w:rsid w:val="00192025"/>
    <w:rsid w:val="001A7AE6"/>
    <w:rsid w:val="001C51E2"/>
    <w:rsid w:val="001D004B"/>
    <w:rsid w:val="001D76BE"/>
    <w:rsid w:val="001E7EED"/>
    <w:rsid w:val="001F4F9A"/>
    <w:rsid w:val="002011AE"/>
    <w:rsid w:val="00202B02"/>
    <w:rsid w:val="00211239"/>
    <w:rsid w:val="00213448"/>
    <w:rsid w:val="002167C5"/>
    <w:rsid w:val="0022125D"/>
    <w:rsid w:val="00224D6D"/>
    <w:rsid w:val="00227CB3"/>
    <w:rsid w:val="00234923"/>
    <w:rsid w:val="0023540C"/>
    <w:rsid w:val="00242EE6"/>
    <w:rsid w:val="00251862"/>
    <w:rsid w:val="002609D8"/>
    <w:rsid w:val="00261997"/>
    <w:rsid w:val="00266FAE"/>
    <w:rsid w:val="00282901"/>
    <w:rsid w:val="00285BAD"/>
    <w:rsid w:val="002C24C0"/>
    <w:rsid w:val="002D3336"/>
    <w:rsid w:val="002E7DC5"/>
    <w:rsid w:val="002F2AE2"/>
    <w:rsid w:val="002F35F2"/>
    <w:rsid w:val="002F473D"/>
    <w:rsid w:val="003150AC"/>
    <w:rsid w:val="00316236"/>
    <w:rsid w:val="003231E9"/>
    <w:rsid w:val="00325073"/>
    <w:rsid w:val="0033107C"/>
    <w:rsid w:val="003324DF"/>
    <w:rsid w:val="00336CAF"/>
    <w:rsid w:val="00350101"/>
    <w:rsid w:val="0035179E"/>
    <w:rsid w:val="00352B91"/>
    <w:rsid w:val="00382B23"/>
    <w:rsid w:val="00384595"/>
    <w:rsid w:val="00384B6D"/>
    <w:rsid w:val="003B080C"/>
    <w:rsid w:val="003E0AE3"/>
    <w:rsid w:val="003E3C82"/>
    <w:rsid w:val="003E557E"/>
    <w:rsid w:val="003E7503"/>
    <w:rsid w:val="00402E8D"/>
    <w:rsid w:val="00406042"/>
    <w:rsid w:val="004105C1"/>
    <w:rsid w:val="004227E0"/>
    <w:rsid w:val="00427489"/>
    <w:rsid w:val="0043284F"/>
    <w:rsid w:val="00443D23"/>
    <w:rsid w:val="00451C85"/>
    <w:rsid w:val="00452AED"/>
    <w:rsid w:val="00462FF0"/>
    <w:rsid w:val="0046603F"/>
    <w:rsid w:val="0046733E"/>
    <w:rsid w:val="00473CCE"/>
    <w:rsid w:val="00484DB0"/>
    <w:rsid w:val="0048582C"/>
    <w:rsid w:val="0049592D"/>
    <w:rsid w:val="004A64E5"/>
    <w:rsid w:val="004A6A6A"/>
    <w:rsid w:val="004B1955"/>
    <w:rsid w:val="004B1D8B"/>
    <w:rsid w:val="004B3FCD"/>
    <w:rsid w:val="004B7D77"/>
    <w:rsid w:val="004C6542"/>
    <w:rsid w:val="004C710B"/>
    <w:rsid w:val="004D06D6"/>
    <w:rsid w:val="004D1811"/>
    <w:rsid w:val="004D7D29"/>
    <w:rsid w:val="004E4D12"/>
    <w:rsid w:val="004F6A42"/>
    <w:rsid w:val="00500CCD"/>
    <w:rsid w:val="00515D58"/>
    <w:rsid w:val="00534082"/>
    <w:rsid w:val="0054000D"/>
    <w:rsid w:val="0056239C"/>
    <w:rsid w:val="00591B41"/>
    <w:rsid w:val="005A7E2D"/>
    <w:rsid w:val="005B62E7"/>
    <w:rsid w:val="005C55D0"/>
    <w:rsid w:val="005E45CE"/>
    <w:rsid w:val="006068CA"/>
    <w:rsid w:val="00617509"/>
    <w:rsid w:val="00633E20"/>
    <w:rsid w:val="00641B76"/>
    <w:rsid w:val="006441BB"/>
    <w:rsid w:val="006546D8"/>
    <w:rsid w:val="00665632"/>
    <w:rsid w:val="00671EFD"/>
    <w:rsid w:val="006742F7"/>
    <w:rsid w:val="006856E6"/>
    <w:rsid w:val="006B1C28"/>
    <w:rsid w:val="006B486F"/>
    <w:rsid w:val="006C39C2"/>
    <w:rsid w:val="006D188C"/>
    <w:rsid w:val="007022DC"/>
    <w:rsid w:val="00714892"/>
    <w:rsid w:val="00715359"/>
    <w:rsid w:val="007220D1"/>
    <w:rsid w:val="007369C8"/>
    <w:rsid w:val="00740F17"/>
    <w:rsid w:val="007447DD"/>
    <w:rsid w:val="00772AEF"/>
    <w:rsid w:val="007A51AF"/>
    <w:rsid w:val="007B24FE"/>
    <w:rsid w:val="007B5A9C"/>
    <w:rsid w:val="007B7D47"/>
    <w:rsid w:val="007C16C0"/>
    <w:rsid w:val="007C1B61"/>
    <w:rsid w:val="007C3112"/>
    <w:rsid w:val="007D3AAA"/>
    <w:rsid w:val="007D4A4B"/>
    <w:rsid w:val="007E257C"/>
    <w:rsid w:val="007E6F49"/>
    <w:rsid w:val="007F5902"/>
    <w:rsid w:val="00802510"/>
    <w:rsid w:val="008026E2"/>
    <w:rsid w:val="00805824"/>
    <w:rsid w:val="00807177"/>
    <w:rsid w:val="0081537D"/>
    <w:rsid w:val="00815FD0"/>
    <w:rsid w:val="00817F84"/>
    <w:rsid w:val="008314E4"/>
    <w:rsid w:val="008430D2"/>
    <w:rsid w:val="00844414"/>
    <w:rsid w:val="008571CA"/>
    <w:rsid w:val="00857CF7"/>
    <w:rsid w:val="008779A4"/>
    <w:rsid w:val="008935D7"/>
    <w:rsid w:val="008A1FD6"/>
    <w:rsid w:val="008A2E52"/>
    <w:rsid w:val="008A3261"/>
    <w:rsid w:val="008A7F4A"/>
    <w:rsid w:val="008B06DB"/>
    <w:rsid w:val="008C3E99"/>
    <w:rsid w:val="008D3FAB"/>
    <w:rsid w:val="009059C9"/>
    <w:rsid w:val="00921E46"/>
    <w:rsid w:val="009421E1"/>
    <w:rsid w:val="00962CF9"/>
    <w:rsid w:val="00963128"/>
    <w:rsid w:val="00963544"/>
    <w:rsid w:val="0097745E"/>
    <w:rsid w:val="009852B4"/>
    <w:rsid w:val="009962C2"/>
    <w:rsid w:val="009A0B67"/>
    <w:rsid w:val="009A3FDC"/>
    <w:rsid w:val="009D46E9"/>
    <w:rsid w:val="00A02137"/>
    <w:rsid w:val="00A1619B"/>
    <w:rsid w:val="00A20568"/>
    <w:rsid w:val="00A2159F"/>
    <w:rsid w:val="00A41A27"/>
    <w:rsid w:val="00A5325B"/>
    <w:rsid w:val="00A704E0"/>
    <w:rsid w:val="00A909FC"/>
    <w:rsid w:val="00A91723"/>
    <w:rsid w:val="00AA51BA"/>
    <w:rsid w:val="00AB375A"/>
    <w:rsid w:val="00AE0C2A"/>
    <w:rsid w:val="00AE5012"/>
    <w:rsid w:val="00B37F65"/>
    <w:rsid w:val="00B4284E"/>
    <w:rsid w:val="00B65C57"/>
    <w:rsid w:val="00B73914"/>
    <w:rsid w:val="00BB430E"/>
    <w:rsid w:val="00BB496C"/>
    <w:rsid w:val="00BC1C5B"/>
    <w:rsid w:val="00BE22EF"/>
    <w:rsid w:val="00BE4129"/>
    <w:rsid w:val="00BF43D4"/>
    <w:rsid w:val="00C03664"/>
    <w:rsid w:val="00C14B71"/>
    <w:rsid w:val="00C15ECA"/>
    <w:rsid w:val="00C16A84"/>
    <w:rsid w:val="00C21A4F"/>
    <w:rsid w:val="00C3528D"/>
    <w:rsid w:val="00C374C5"/>
    <w:rsid w:val="00C4456B"/>
    <w:rsid w:val="00C559F5"/>
    <w:rsid w:val="00C578A7"/>
    <w:rsid w:val="00C809B2"/>
    <w:rsid w:val="00C86F96"/>
    <w:rsid w:val="00C90B0C"/>
    <w:rsid w:val="00C94981"/>
    <w:rsid w:val="00CA5A1B"/>
    <w:rsid w:val="00CB49F0"/>
    <w:rsid w:val="00CB77B8"/>
    <w:rsid w:val="00CC4524"/>
    <w:rsid w:val="00CC48E1"/>
    <w:rsid w:val="00CD0562"/>
    <w:rsid w:val="00CE11FF"/>
    <w:rsid w:val="00CF4F34"/>
    <w:rsid w:val="00CF715B"/>
    <w:rsid w:val="00D016D8"/>
    <w:rsid w:val="00D01DB0"/>
    <w:rsid w:val="00D06653"/>
    <w:rsid w:val="00D151DB"/>
    <w:rsid w:val="00D207D2"/>
    <w:rsid w:val="00D27ECD"/>
    <w:rsid w:val="00D30B64"/>
    <w:rsid w:val="00D323A7"/>
    <w:rsid w:val="00D36D5C"/>
    <w:rsid w:val="00D4622F"/>
    <w:rsid w:val="00D47CBA"/>
    <w:rsid w:val="00D714B3"/>
    <w:rsid w:val="00D75404"/>
    <w:rsid w:val="00D9354B"/>
    <w:rsid w:val="00D9391E"/>
    <w:rsid w:val="00D973DC"/>
    <w:rsid w:val="00DB7098"/>
    <w:rsid w:val="00DD3A20"/>
    <w:rsid w:val="00DD468A"/>
    <w:rsid w:val="00DE2D4F"/>
    <w:rsid w:val="00DF0547"/>
    <w:rsid w:val="00DF0CBD"/>
    <w:rsid w:val="00E05E24"/>
    <w:rsid w:val="00E10670"/>
    <w:rsid w:val="00E50AA3"/>
    <w:rsid w:val="00E737D9"/>
    <w:rsid w:val="00E74FDD"/>
    <w:rsid w:val="00E7536A"/>
    <w:rsid w:val="00E914B6"/>
    <w:rsid w:val="00E949BE"/>
    <w:rsid w:val="00E963D2"/>
    <w:rsid w:val="00E97EBA"/>
    <w:rsid w:val="00EA3B19"/>
    <w:rsid w:val="00EB0462"/>
    <w:rsid w:val="00EC0349"/>
    <w:rsid w:val="00EC15D3"/>
    <w:rsid w:val="00ED382B"/>
    <w:rsid w:val="00ED55FE"/>
    <w:rsid w:val="00EE3B90"/>
    <w:rsid w:val="00EE6407"/>
    <w:rsid w:val="00EF553D"/>
    <w:rsid w:val="00F237FE"/>
    <w:rsid w:val="00F34E99"/>
    <w:rsid w:val="00F4641B"/>
    <w:rsid w:val="00F46CE7"/>
    <w:rsid w:val="00F5275D"/>
    <w:rsid w:val="00F55007"/>
    <w:rsid w:val="00F621CE"/>
    <w:rsid w:val="00F72566"/>
    <w:rsid w:val="00F74594"/>
    <w:rsid w:val="00F83E30"/>
    <w:rsid w:val="00FC06CD"/>
    <w:rsid w:val="00FC45D2"/>
    <w:rsid w:val="00FD0C3C"/>
    <w:rsid w:val="00FE6B38"/>
    <w:rsid w:val="00FE7A3F"/>
    <w:rsid w:val="00FF10A0"/>
    <w:rsid w:val="00FF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>
      <o:colormenu v:ext="edit" fillcolor="none" strokecolor="none"/>
    </o:shapedefaults>
    <o:shapelayout v:ext="edit">
      <o:idmap v:ext="edit" data="1"/>
      <o:rules v:ext="edit">
        <o:r id="V:Rule8" type="connector" idref="#_x0000_s1054"/>
        <o:r id="V:Rule9" type="connector" idref="#_x0000_s1053"/>
        <o:r id="V:Rule10" type="connector" idref="#_x0000_s1051"/>
        <o:r id="V:Rule11" type="connector" idref="#_x0000_s1037">
          <o:proxy start="" idref="#_x0000_s1028" connectloc="1"/>
          <o:proxy end="" idref="#_x0000_s1028" connectloc="3"/>
        </o:r>
        <o:r id="V:Rule12" type="connector" idref="#_x0000_s1032"/>
        <o:r id="V:Rule13" type="connector" idref="#_x0000_s1033"/>
        <o:r id="V:Rule14" type="connector" idref="#_x0000_s1052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22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CB3"/>
    <w:rPr>
      <w:sz w:val="24"/>
      <w:szCs w:val="24"/>
    </w:rPr>
  </w:style>
  <w:style w:type="paragraph" w:styleId="BalloonText">
    <w:name w:val="Balloon Text"/>
    <w:basedOn w:val="Normal"/>
    <w:link w:val="BalloonTextChar"/>
    <w:rsid w:val="00227C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7C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7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4960A-A326-4F8F-A5EC-020ED2F0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 Class/Period: ____________________ Date: ___________</vt:lpstr>
    </vt:vector>
  </TitlesOfParts>
  <Company>IHMS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 Class/Period: ____________________ Date: ___________</dc:title>
  <dc:creator>clief.castleton</dc:creator>
  <cp:lastModifiedBy>Tina</cp:lastModifiedBy>
  <cp:revision>2</cp:revision>
  <dcterms:created xsi:type="dcterms:W3CDTF">2013-05-01T02:08:00Z</dcterms:created>
  <dcterms:modified xsi:type="dcterms:W3CDTF">2013-05-01T02:08:00Z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